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CD86663" w14:textId="7DD91358" w:rsidR="00DD329A" w:rsidRDefault="00DD329A" w:rsidP="00E32BA0">
      <w:pPr>
        <w:pStyle w:val="PODNASLOV"/>
        <w:spacing w:after="0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A </w:t>
      </w:r>
    </w:p>
    <w:p w14:paraId="1719A3DC" w14:textId="0B3A8B67" w:rsidR="00E32BA0" w:rsidRPr="009D1FA7" w:rsidRDefault="00E32BA0" w:rsidP="00E32BA0">
      <w:pPr>
        <w:pStyle w:val="PODNASLOV"/>
        <w:spacing w:after="0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  <w:r w:rsidRPr="00E32BA0">
        <w:rPr>
          <w:rFonts w:asciiTheme="majorHAnsi" w:hAnsiTheme="majorHAnsi"/>
          <w:color w:val="auto"/>
          <w:sz w:val="22"/>
          <w:szCs w:val="22"/>
          <w:u w:val="none"/>
        </w:rPr>
        <w:t>Poenotenje in nadgradnja videonadzornega sistema</w:t>
      </w:r>
    </w:p>
    <w:p w14:paraId="49B6FE49" w14:textId="211E5205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72761BD" w14:textId="77777777" w:rsidR="00E32BA0" w:rsidRDefault="00E32BA0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9D1FA7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3CEE23F" w14:textId="34783A13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246EEBD" w14:textId="4D7B36C6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33FE963" w14:textId="77777777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03C3A97" w14:textId="77777777" w:rsidR="00E32BA0" w:rsidRDefault="00E32BA0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C9042AE" w14:textId="77777777" w:rsidR="00E32BA0" w:rsidRPr="00E32BA0" w:rsidRDefault="00E32BA0" w:rsidP="00E32BA0">
      <w:pPr>
        <w:pStyle w:val="PODNASLOV"/>
        <w:rPr>
          <w:rFonts w:asciiTheme="majorHAnsi" w:eastAsia="Times New Roman" w:hAnsiTheme="majorHAnsi"/>
          <w:b w:val="0"/>
          <w:caps w:val="0"/>
          <w:color w:val="auto"/>
          <w:sz w:val="22"/>
          <w:szCs w:val="22"/>
          <w:u w:val="none"/>
        </w:rPr>
      </w:pPr>
      <w:r w:rsidRPr="00E32BA0">
        <w:rPr>
          <w:rFonts w:asciiTheme="majorHAnsi" w:eastAsia="Times New Roman" w:hAnsiTheme="majorHAnsi"/>
          <w:b w:val="0"/>
          <w:caps w:val="0"/>
          <w:color w:val="auto"/>
          <w:sz w:val="22"/>
          <w:szCs w:val="22"/>
          <w:u w:val="none"/>
        </w:rPr>
        <w:t xml:space="preserve">Veljavnost ponudbe: </w:t>
      </w:r>
      <w:r w:rsidRPr="000E17BB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90 dni od roka za oddajo ponudb</w:t>
      </w:r>
      <w:r w:rsidRPr="00E32BA0">
        <w:rPr>
          <w:rFonts w:asciiTheme="majorHAnsi" w:eastAsia="Times New Roman" w:hAnsiTheme="majorHAnsi"/>
          <w:b w:val="0"/>
          <w:caps w:val="0"/>
          <w:color w:val="auto"/>
          <w:sz w:val="22"/>
          <w:szCs w:val="22"/>
          <w:u w:val="none"/>
        </w:rPr>
        <w:t>.</w:t>
      </w:r>
    </w:p>
    <w:p w14:paraId="67E912D5" w14:textId="77777777" w:rsidR="00E32BA0" w:rsidRDefault="00E32BA0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C0E8AAA" w14:textId="77777777" w:rsidR="00E32BA0" w:rsidRDefault="00E32BA0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5D69F165" w14:textId="77777777" w:rsidR="00E32BA0" w:rsidRDefault="00E32BA0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E7AC246" w14:textId="77777777" w:rsidR="00E32BA0" w:rsidRDefault="00E32BA0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E927FAF" w14:textId="77777777" w:rsidR="00E32BA0" w:rsidRDefault="00E32BA0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CC44AE2" w14:textId="77777777" w:rsidR="00E32BA0" w:rsidRPr="009D1FA7" w:rsidRDefault="00E32BA0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17BB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804A86"/>
    <w:rsid w:val="00834D54"/>
    <w:rsid w:val="00856D1D"/>
    <w:rsid w:val="008572C9"/>
    <w:rsid w:val="008A72B7"/>
    <w:rsid w:val="008C08D8"/>
    <w:rsid w:val="00901AF9"/>
    <w:rsid w:val="009503EE"/>
    <w:rsid w:val="00983DB6"/>
    <w:rsid w:val="00990A18"/>
    <w:rsid w:val="009B0B68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6F83"/>
    <w:rsid w:val="00D77C66"/>
    <w:rsid w:val="00DC2D02"/>
    <w:rsid w:val="00DD0070"/>
    <w:rsid w:val="00DD329A"/>
    <w:rsid w:val="00E05B8D"/>
    <w:rsid w:val="00E32BA0"/>
    <w:rsid w:val="00EC16BD"/>
    <w:rsid w:val="00ED0F22"/>
    <w:rsid w:val="00EF0039"/>
    <w:rsid w:val="00EF6F61"/>
    <w:rsid w:val="00F34DD1"/>
    <w:rsid w:val="00F6264C"/>
    <w:rsid w:val="00FA3BD2"/>
    <w:rsid w:val="00FC319C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0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83</Words>
  <Characters>475</Characters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2019-01-17T14:50:00Z</dcterms:created>
  <dcterms:modified xsi:type="dcterms:W3CDTF">2025-02-13T13:30:00Z</dcterms:modified>
</cp:coreProperties>
</file>